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15" w:rsidRPr="00452215" w:rsidRDefault="00452215" w:rsidP="008445F8">
      <w:pPr>
        <w:spacing w:after="0" w:line="240" w:lineRule="auto"/>
        <w:rPr>
          <w:rFonts w:cstheme="minorHAnsi"/>
          <w:kern w:val="2"/>
          <w:sz w:val="20"/>
          <w:szCs w:val="20"/>
        </w:rPr>
      </w:pPr>
      <w:r w:rsidRPr="00452215">
        <w:rPr>
          <w:rFonts w:cstheme="minorHAnsi"/>
          <w:kern w:val="2"/>
          <w:sz w:val="20"/>
          <w:szCs w:val="20"/>
        </w:rPr>
        <w:t xml:space="preserve">Załącznik nr </w:t>
      </w:r>
      <w:r>
        <w:rPr>
          <w:rFonts w:cstheme="minorHAnsi"/>
          <w:kern w:val="2"/>
          <w:sz w:val="20"/>
          <w:szCs w:val="20"/>
        </w:rPr>
        <w:t>2</w:t>
      </w:r>
      <w:r w:rsidRPr="00452215">
        <w:rPr>
          <w:rFonts w:cstheme="minorHAnsi"/>
          <w:kern w:val="2"/>
          <w:sz w:val="20"/>
          <w:szCs w:val="20"/>
        </w:rPr>
        <w:t xml:space="preserve"> </w:t>
      </w:r>
    </w:p>
    <w:p w:rsidR="008445F8" w:rsidRDefault="00452215" w:rsidP="00452215">
      <w:pPr>
        <w:spacing w:after="0" w:line="240" w:lineRule="auto"/>
        <w:rPr>
          <w:rFonts w:cstheme="minorHAnsi"/>
          <w:kern w:val="2"/>
          <w:sz w:val="20"/>
          <w:szCs w:val="20"/>
        </w:rPr>
      </w:pPr>
      <w:r w:rsidRPr="00452215">
        <w:rPr>
          <w:rFonts w:cstheme="minorHAnsi"/>
          <w:kern w:val="2"/>
          <w:sz w:val="20"/>
          <w:szCs w:val="20"/>
        </w:rPr>
        <w:t xml:space="preserve">Do Zarządzenia </w:t>
      </w:r>
      <w:r w:rsidR="00E62DAE">
        <w:rPr>
          <w:rFonts w:cstheme="minorHAnsi"/>
          <w:b/>
          <w:bCs/>
          <w:sz w:val="20"/>
          <w:szCs w:val="20"/>
        </w:rPr>
        <w:t>IOD.0050.232.2024r.</w:t>
      </w:r>
    </w:p>
    <w:p w:rsidR="00452215" w:rsidRPr="00452215" w:rsidRDefault="002D58EC" w:rsidP="00452215">
      <w:pPr>
        <w:spacing w:after="0" w:line="240" w:lineRule="auto"/>
        <w:rPr>
          <w:rFonts w:cstheme="minorHAnsi"/>
          <w:kern w:val="2"/>
          <w:sz w:val="20"/>
          <w:szCs w:val="20"/>
        </w:rPr>
      </w:pPr>
      <w:r>
        <w:rPr>
          <w:rFonts w:cstheme="minorHAnsi"/>
          <w:kern w:val="2"/>
          <w:sz w:val="20"/>
          <w:szCs w:val="20"/>
        </w:rPr>
        <w:t xml:space="preserve">Burmistrza Gminy </w:t>
      </w:r>
      <w:r w:rsidR="008445F8">
        <w:rPr>
          <w:rFonts w:cstheme="minorHAnsi"/>
          <w:kern w:val="2"/>
          <w:sz w:val="20"/>
          <w:szCs w:val="20"/>
        </w:rPr>
        <w:t>Ujazd</w:t>
      </w:r>
    </w:p>
    <w:p w:rsidR="00452215" w:rsidRPr="00452215" w:rsidRDefault="00452215" w:rsidP="00452215">
      <w:pPr>
        <w:spacing w:after="0" w:line="240" w:lineRule="auto"/>
        <w:rPr>
          <w:rFonts w:cstheme="minorHAnsi"/>
          <w:kern w:val="2"/>
          <w:sz w:val="20"/>
          <w:szCs w:val="20"/>
        </w:rPr>
      </w:pPr>
      <w:r w:rsidRPr="00452215">
        <w:rPr>
          <w:rFonts w:cstheme="minorHAnsi"/>
          <w:kern w:val="2"/>
          <w:sz w:val="20"/>
          <w:szCs w:val="20"/>
        </w:rPr>
        <w:t>z dnia</w:t>
      </w:r>
      <w:r w:rsidR="002D58EC">
        <w:rPr>
          <w:rFonts w:cstheme="minorHAnsi"/>
          <w:kern w:val="2"/>
          <w:sz w:val="20"/>
          <w:szCs w:val="20"/>
        </w:rPr>
        <w:t xml:space="preserve"> </w:t>
      </w:r>
      <w:r w:rsidR="00667F35">
        <w:rPr>
          <w:rFonts w:cstheme="minorHAnsi"/>
          <w:kern w:val="2"/>
          <w:sz w:val="20"/>
          <w:szCs w:val="20"/>
        </w:rPr>
        <w:t xml:space="preserve">6 listopad </w:t>
      </w:r>
      <w:r w:rsidRPr="00452215">
        <w:rPr>
          <w:rFonts w:cstheme="minorHAnsi"/>
          <w:kern w:val="2"/>
          <w:sz w:val="20"/>
          <w:szCs w:val="20"/>
        </w:rPr>
        <w:t>202</w:t>
      </w:r>
      <w:r w:rsidR="008445F8">
        <w:rPr>
          <w:rFonts w:cstheme="minorHAnsi"/>
          <w:kern w:val="2"/>
          <w:sz w:val="20"/>
          <w:szCs w:val="20"/>
        </w:rPr>
        <w:t>4</w:t>
      </w:r>
      <w:r w:rsidRPr="00452215">
        <w:rPr>
          <w:rFonts w:cstheme="minorHAnsi"/>
          <w:kern w:val="2"/>
          <w:sz w:val="20"/>
          <w:szCs w:val="20"/>
        </w:rPr>
        <w:t xml:space="preserve"> r.</w:t>
      </w:r>
    </w:p>
    <w:p w:rsidR="008445F8" w:rsidRDefault="008445F8" w:rsidP="00452215">
      <w:pPr>
        <w:spacing w:after="0" w:line="240" w:lineRule="auto"/>
        <w:rPr>
          <w:b/>
          <w:bCs/>
          <w:sz w:val="26"/>
          <w:szCs w:val="26"/>
        </w:rPr>
      </w:pPr>
    </w:p>
    <w:p w:rsidR="008445F8" w:rsidRDefault="0027256A" w:rsidP="008445F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452215">
        <w:rPr>
          <w:b/>
          <w:bCs/>
          <w:sz w:val="26"/>
          <w:szCs w:val="26"/>
        </w:rPr>
        <w:t xml:space="preserve">FORMULARZ ZGŁASZANIA UWAG </w:t>
      </w:r>
      <w:r w:rsidR="00452215" w:rsidRPr="00452215">
        <w:rPr>
          <w:b/>
          <w:bCs/>
          <w:sz w:val="26"/>
          <w:szCs w:val="26"/>
        </w:rPr>
        <w:t xml:space="preserve">I WNIOSKÓW </w:t>
      </w:r>
      <w:r w:rsidRPr="00452215">
        <w:rPr>
          <w:b/>
          <w:bCs/>
          <w:sz w:val="26"/>
          <w:szCs w:val="26"/>
        </w:rPr>
        <w:t>DO PROJEKTU</w:t>
      </w:r>
      <w:r w:rsidR="008445F8">
        <w:rPr>
          <w:b/>
          <w:bCs/>
          <w:sz w:val="26"/>
          <w:szCs w:val="26"/>
        </w:rPr>
        <w:t xml:space="preserve"> AKTUALIZACJI</w:t>
      </w:r>
      <w:r w:rsidRPr="00452215">
        <w:rPr>
          <w:b/>
          <w:bCs/>
          <w:sz w:val="26"/>
          <w:szCs w:val="26"/>
        </w:rPr>
        <w:t xml:space="preserve"> </w:t>
      </w:r>
      <w:r w:rsidR="002D58EC" w:rsidRPr="002D58EC">
        <w:rPr>
          <w:b/>
          <w:bCs/>
          <w:sz w:val="26"/>
          <w:szCs w:val="26"/>
        </w:rPr>
        <w:t>DOKUMENTU</w:t>
      </w:r>
    </w:p>
    <w:p w:rsidR="00452215" w:rsidRPr="00452215" w:rsidRDefault="002D58EC" w:rsidP="008445F8">
      <w:pPr>
        <w:spacing w:after="0" w:line="240" w:lineRule="auto"/>
        <w:jc w:val="center"/>
        <w:rPr>
          <w:rFonts w:cstheme="minorHAnsi"/>
          <w:b/>
          <w:kern w:val="2"/>
          <w:sz w:val="26"/>
          <w:szCs w:val="26"/>
        </w:rPr>
      </w:pPr>
      <w:r w:rsidRPr="002D58EC">
        <w:rPr>
          <w:b/>
          <w:bCs/>
          <w:sz w:val="26"/>
          <w:szCs w:val="26"/>
        </w:rPr>
        <w:t xml:space="preserve">„STRATEGIA ROZWOJU GMINY </w:t>
      </w:r>
      <w:r w:rsidR="008445F8">
        <w:rPr>
          <w:b/>
          <w:bCs/>
          <w:sz w:val="26"/>
          <w:szCs w:val="26"/>
        </w:rPr>
        <w:t>UJAZD</w:t>
      </w:r>
      <w:r w:rsidRPr="002D58EC">
        <w:rPr>
          <w:b/>
          <w:bCs/>
          <w:sz w:val="26"/>
          <w:szCs w:val="26"/>
        </w:rPr>
        <w:t xml:space="preserve"> NA LATA 202</w:t>
      </w:r>
      <w:r w:rsidR="008445F8">
        <w:rPr>
          <w:b/>
          <w:bCs/>
          <w:sz w:val="26"/>
          <w:szCs w:val="26"/>
        </w:rPr>
        <w:t>2</w:t>
      </w:r>
      <w:r w:rsidRPr="002D58EC">
        <w:rPr>
          <w:b/>
          <w:bCs/>
          <w:sz w:val="26"/>
          <w:szCs w:val="26"/>
        </w:rPr>
        <w:t>-2030”</w:t>
      </w:r>
    </w:p>
    <w:p w:rsidR="008445F8" w:rsidRDefault="008445F8" w:rsidP="008445F8"/>
    <w:p w:rsidR="005C1EA4" w:rsidRDefault="00226523" w:rsidP="008445F8">
      <w:r>
        <w:t>1.</w:t>
      </w:r>
      <w:r w:rsidRPr="00226523">
        <w:rPr>
          <w:b/>
          <w:bCs/>
        </w:rPr>
        <w:t>Dane osobowe.</w:t>
      </w:r>
    </w:p>
    <w:p w:rsidR="005C442A" w:rsidRPr="00226523" w:rsidRDefault="005C442A">
      <w:r w:rsidRPr="00325E16">
        <w:rPr>
          <w:b/>
          <w:bCs/>
        </w:rPr>
        <w:t xml:space="preserve">Imię i </w:t>
      </w:r>
      <w:r w:rsidRPr="00226523">
        <w:rPr>
          <w:b/>
          <w:bCs/>
        </w:rPr>
        <w:t>nazwisko/ nazwa organizacji</w:t>
      </w:r>
      <w:r w:rsidRPr="00226523">
        <w:t xml:space="preserve"> …………………………………………………………………………………………………………………………………………………………………………………………</w:t>
      </w:r>
    </w:p>
    <w:p w:rsidR="005C442A" w:rsidRPr="00226523" w:rsidRDefault="005C442A">
      <w:r w:rsidRPr="00226523">
        <w:rPr>
          <w:b/>
          <w:bCs/>
        </w:rPr>
        <w:t>Adres do korespondencji</w:t>
      </w:r>
      <w:r w:rsidR="00C47F59" w:rsidRPr="00226523">
        <w:rPr>
          <w:b/>
          <w:bCs/>
        </w:rPr>
        <w:t xml:space="preserve"> </w:t>
      </w:r>
      <w:r w:rsidRPr="00226523">
        <w:t xml:space="preserve">………………………………………………………………………… </w:t>
      </w:r>
      <w:r w:rsidRPr="00226523">
        <w:rPr>
          <w:b/>
          <w:bCs/>
        </w:rPr>
        <w:t>e-mail:</w:t>
      </w:r>
      <w:r w:rsidRPr="00226523">
        <w:t xml:space="preserve"> …………………………………………………………</w:t>
      </w:r>
      <w:r w:rsidRPr="00226523">
        <w:rPr>
          <w:b/>
          <w:bCs/>
        </w:rPr>
        <w:t>telefon:</w:t>
      </w:r>
      <w:r w:rsidRPr="00226523">
        <w:t xml:space="preserve"> …………………………………………</w:t>
      </w:r>
    </w:p>
    <w:p w:rsidR="005C1EA4" w:rsidRPr="00226523" w:rsidRDefault="00226523">
      <w:r w:rsidRPr="00226523">
        <w:rPr>
          <w:b/>
          <w:bCs/>
        </w:rPr>
        <w:t xml:space="preserve">2. Zgłaszane uwagi i wnioski do </w:t>
      </w:r>
      <w:r w:rsidRPr="00226523">
        <w:rPr>
          <w:rFonts w:cstheme="minorHAnsi"/>
          <w:b/>
          <w:bCs/>
        </w:rPr>
        <w:t xml:space="preserve">projekt dokumentu </w:t>
      </w:r>
      <w:r w:rsidR="002D58EC">
        <w:rPr>
          <w:rFonts w:cstheme="minorHAnsi"/>
          <w:b/>
          <w:bCs/>
        </w:rPr>
        <w:t>S</w:t>
      </w:r>
      <w:r w:rsidR="002D58EC" w:rsidRPr="002D58EC">
        <w:rPr>
          <w:rFonts w:cstheme="minorHAnsi"/>
          <w:b/>
          <w:bCs/>
        </w:rPr>
        <w:t xml:space="preserve">trategia Rozwoju Gminy </w:t>
      </w:r>
      <w:r w:rsidR="008445F8">
        <w:rPr>
          <w:rFonts w:cstheme="minorHAnsi"/>
          <w:b/>
          <w:bCs/>
        </w:rPr>
        <w:t>Ujazd</w:t>
      </w:r>
      <w:r w:rsidR="002D58EC" w:rsidRPr="002D58EC">
        <w:rPr>
          <w:rFonts w:cstheme="minorHAnsi"/>
          <w:b/>
          <w:bCs/>
        </w:rPr>
        <w:t xml:space="preserve"> na lata 202</w:t>
      </w:r>
      <w:r w:rsidR="008445F8">
        <w:rPr>
          <w:rFonts w:cstheme="minorHAnsi"/>
          <w:b/>
          <w:bCs/>
        </w:rPr>
        <w:t>2</w:t>
      </w:r>
      <w:r w:rsidR="002D58EC" w:rsidRPr="002D58EC">
        <w:rPr>
          <w:rFonts w:cstheme="minorHAnsi"/>
          <w:b/>
          <w:bCs/>
        </w:rPr>
        <w:t>-2030</w:t>
      </w:r>
    </w:p>
    <w:tbl>
      <w:tblPr>
        <w:tblStyle w:val="Tabela-Siatka"/>
        <w:tblW w:w="5000" w:type="pct"/>
        <w:tblLook w:val="04A0"/>
      </w:tblPr>
      <w:tblGrid>
        <w:gridCol w:w="544"/>
        <w:gridCol w:w="2913"/>
        <w:gridCol w:w="2915"/>
        <w:gridCol w:w="2916"/>
      </w:tblGrid>
      <w:tr w:rsidR="008445F8" w:rsidTr="008445F8">
        <w:trPr>
          <w:tblHeader/>
        </w:trPr>
        <w:tc>
          <w:tcPr>
            <w:tcW w:w="252" w:type="pct"/>
            <w:shd w:val="clear" w:color="auto" w:fill="DEEAF6" w:themeFill="accent5" w:themeFillTint="33"/>
          </w:tcPr>
          <w:p w:rsidR="008445F8" w:rsidRDefault="008445F8" w:rsidP="008445F8">
            <w:pPr>
              <w:rPr>
                <w:b/>
                <w:bCs/>
              </w:rPr>
            </w:pPr>
            <w:r w:rsidRPr="005C1EA4">
              <w:rPr>
                <w:b/>
                <w:bCs/>
              </w:rPr>
              <w:t>L.P.</w:t>
            </w:r>
          </w:p>
          <w:p w:rsidR="008445F8" w:rsidRPr="005C1EA4" w:rsidRDefault="008445F8" w:rsidP="008445F8">
            <w:pPr>
              <w:rPr>
                <w:b/>
                <w:bCs/>
              </w:rPr>
            </w:pPr>
          </w:p>
        </w:tc>
        <w:tc>
          <w:tcPr>
            <w:tcW w:w="1582" w:type="pct"/>
            <w:shd w:val="clear" w:color="auto" w:fill="DEEAF6" w:themeFill="accent5" w:themeFillTint="33"/>
          </w:tcPr>
          <w:p w:rsidR="008445F8" w:rsidRPr="005C1EA4" w:rsidRDefault="008445F8" w:rsidP="008445F8">
            <w:pPr>
              <w:rPr>
                <w:b/>
                <w:bCs/>
              </w:rPr>
            </w:pPr>
            <w:r w:rsidRPr="005C1EA4">
              <w:rPr>
                <w:b/>
                <w:bCs/>
              </w:rPr>
              <w:t>TYTUŁ I NUMER RODZIAŁU</w:t>
            </w:r>
            <w:r>
              <w:rPr>
                <w:b/>
                <w:bCs/>
              </w:rPr>
              <w:t>, STRONA</w:t>
            </w:r>
          </w:p>
        </w:tc>
        <w:tc>
          <w:tcPr>
            <w:tcW w:w="1583" w:type="pct"/>
            <w:shd w:val="clear" w:color="auto" w:fill="DEEAF6" w:themeFill="accent5" w:themeFillTint="33"/>
          </w:tcPr>
          <w:p w:rsidR="008445F8" w:rsidRPr="005C1EA4" w:rsidRDefault="008445F8" w:rsidP="008445F8">
            <w:pPr>
              <w:rPr>
                <w:b/>
                <w:bCs/>
              </w:rPr>
            </w:pPr>
            <w:r>
              <w:rPr>
                <w:b/>
                <w:bCs/>
              </w:rPr>
              <w:t>TREŚĆ UWAGI /</w:t>
            </w:r>
            <w:r w:rsidRPr="005C1EA4">
              <w:rPr>
                <w:b/>
                <w:bCs/>
              </w:rPr>
              <w:t>PROPONOWANY ZAPIS</w:t>
            </w:r>
          </w:p>
        </w:tc>
        <w:tc>
          <w:tcPr>
            <w:tcW w:w="1583" w:type="pct"/>
            <w:shd w:val="clear" w:color="auto" w:fill="DEEAF6" w:themeFill="accent5" w:themeFillTint="33"/>
          </w:tcPr>
          <w:p w:rsidR="008445F8" w:rsidRPr="005C1EA4" w:rsidRDefault="008445F8" w:rsidP="008445F8">
            <w:pPr>
              <w:rPr>
                <w:b/>
                <w:bCs/>
              </w:rPr>
            </w:pPr>
            <w:r>
              <w:rPr>
                <w:b/>
                <w:bCs/>
              </w:rPr>
              <w:t>UZASADNIENIE UWAGI, WNIOSKU</w:t>
            </w:r>
          </w:p>
        </w:tc>
      </w:tr>
      <w:tr w:rsidR="008445F8" w:rsidTr="008445F8">
        <w:tc>
          <w:tcPr>
            <w:tcW w:w="252" w:type="pct"/>
          </w:tcPr>
          <w:p w:rsidR="008445F8" w:rsidRDefault="008445F8"/>
        </w:tc>
        <w:tc>
          <w:tcPr>
            <w:tcW w:w="1582" w:type="pct"/>
          </w:tcPr>
          <w:p w:rsidR="008445F8" w:rsidRDefault="008445F8"/>
        </w:tc>
        <w:tc>
          <w:tcPr>
            <w:tcW w:w="1583" w:type="pct"/>
          </w:tcPr>
          <w:p w:rsidR="008445F8" w:rsidRDefault="008445F8"/>
        </w:tc>
        <w:tc>
          <w:tcPr>
            <w:tcW w:w="1583" w:type="pct"/>
          </w:tcPr>
          <w:p w:rsidR="008445F8" w:rsidRDefault="008445F8"/>
        </w:tc>
      </w:tr>
      <w:tr w:rsidR="008445F8" w:rsidTr="008445F8">
        <w:tc>
          <w:tcPr>
            <w:tcW w:w="252" w:type="pct"/>
          </w:tcPr>
          <w:p w:rsidR="008445F8" w:rsidRDefault="008445F8"/>
        </w:tc>
        <w:tc>
          <w:tcPr>
            <w:tcW w:w="1582" w:type="pct"/>
          </w:tcPr>
          <w:p w:rsidR="008445F8" w:rsidRDefault="008445F8"/>
        </w:tc>
        <w:tc>
          <w:tcPr>
            <w:tcW w:w="1583" w:type="pct"/>
          </w:tcPr>
          <w:p w:rsidR="008445F8" w:rsidRDefault="008445F8"/>
        </w:tc>
        <w:tc>
          <w:tcPr>
            <w:tcW w:w="1583" w:type="pct"/>
          </w:tcPr>
          <w:p w:rsidR="008445F8" w:rsidRDefault="008445F8"/>
        </w:tc>
      </w:tr>
      <w:tr w:rsidR="008445F8" w:rsidTr="008445F8">
        <w:tc>
          <w:tcPr>
            <w:tcW w:w="252" w:type="pct"/>
          </w:tcPr>
          <w:p w:rsidR="008445F8" w:rsidRDefault="008445F8"/>
        </w:tc>
        <w:tc>
          <w:tcPr>
            <w:tcW w:w="1582" w:type="pct"/>
          </w:tcPr>
          <w:p w:rsidR="008445F8" w:rsidRDefault="008445F8"/>
        </w:tc>
        <w:tc>
          <w:tcPr>
            <w:tcW w:w="1583" w:type="pct"/>
          </w:tcPr>
          <w:p w:rsidR="008445F8" w:rsidRDefault="008445F8"/>
        </w:tc>
        <w:tc>
          <w:tcPr>
            <w:tcW w:w="1583" w:type="pct"/>
          </w:tcPr>
          <w:p w:rsidR="008445F8" w:rsidRDefault="008445F8"/>
        </w:tc>
      </w:tr>
    </w:tbl>
    <w:p w:rsidR="00695B74" w:rsidRPr="00695B74" w:rsidRDefault="00695B74" w:rsidP="00695B74">
      <w:pPr>
        <w:spacing w:after="0" w:line="276" w:lineRule="auto"/>
        <w:jc w:val="center"/>
        <w:rPr>
          <w:rFonts w:cstheme="minorHAnsi"/>
          <w:b/>
        </w:rPr>
      </w:pPr>
    </w:p>
    <w:p w:rsidR="00695B74" w:rsidRPr="00760A73" w:rsidRDefault="00695B74" w:rsidP="00695B74">
      <w:pPr>
        <w:tabs>
          <w:tab w:val="left" w:pos="0"/>
        </w:tabs>
        <w:spacing w:after="0" w:line="312" w:lineRule="auto"/>
        <w:jc w:val="center"/>
        <w:rPr>
          <w:rFonts w:ascii="Arial" w:hAnsi="Arial" w:cs="Arial"/>
          <w:b/>
          <w:color w:val="0070C0"/>
          <w:sz w:val="14"/>
          <w:szCs w:val="14"/>
        </w:rPr>
      </w:pPr>
      <w:r w:rsidRPr="00760A73">
        <w:rPr>
          <w:rFonts w:ascii="Arial" w:hAnsi="Arial" w:cs="Arial"/>
          <w:b/>
          <w:color w:val="0070C0"/>
          <w:sz w:val="14"/>
          <w:szCs w:val="14"/>
        </w:rPr>
        <w:t>KLAUZULA INFORMACYJNA O PRZETWARZANIU DANYCH OSOBOWYCH</w:t>
      </w:r>
    </w:p>
    <w:p w:rsidR="00695B74" w:rsidRPr="00760A73" w:rsidRDefault="00695B74" w:rsidP="00F84A90">
      <w:pPr>
        <w:spacing w:after="0" w:line="312" w:lineRule="auto"/>
        <w:jc w:val="both"/>
        <w:rPr>
          <w:rFonts w:ascii="Arial" w:hAnsi="Arial" w:cs="Arial"/>
          <w:b/>
          <w:sz w:val="14"/>
          <w:szCs w:val="14"/>
        </w:rPr>
      </w:pPr>
    </w:p>
    <w:p w:rsidR="00695B74" w:rsidRPr="00760A73" w:rsidRDefault="00695B74" w:rsidP="00760A73">
      <w:pPr>
        <w:spacing w:after="0" w:line="240" w:lineRule="auto"/>
        <w:ind w:firstLine="360"/>
        <w:jc w:val="both"/>
        <w:rPr>
          <w:rFonts w:ascii="Arial" w:hAnsi="Arial" w:cs="Arial"/>
          <w:b/>
          <w:sz w:val="14"/>
          <w:szCs w:val="14"/>
        </w:rPr>
      </w:pPr>
      <w:r w:rsidRPr="00760A73">
        <w:rPr>
          <w:rFonts w:ascii="Arial" w:hAnsi="Arial" w:cs="Arial"/>
          <w:sz w:val="14"/>
          <w:szCs w:val="1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 – zwanego dalej RODO) (Dz. U. UE. L. z 2016 r. Nr 119, str. 1 z późn. zm.) Burmistrz Ujazdu informuje, że</w:t>
      </w:r>
      <w:r w:rsidRPr="00760A73">
        <w:rPr>
          <w:rFonts w:ascii="Arial" w:hAnsi="Arial" w:cs="Arial"/>
          <w:b/>
          <w:bCs/>
          <w:sz w:val="14"/>
          <w:szCs w:val="14"/>
        </w:rPr>
        <w:t>:</w:t>
      </w:r>
    </w:p>
    <w:p w:rsidR="00695B74" w:rsidRPr="00760A73" w:rsidRDefault="00695B74" w:rsidP="00760A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60A73">
        <w:rPr>
          <w:rFonts w:ascii="Arial" w:hAnsi="Arial" w:cs="Arial"/>
          <w:sz w:val="14"/>
          <w:szCs w:val="14"/>
        </w:rPr>
        <w:t>Administratorem Państwa danych osobowych Burmistrz z siedzibą w Ujeździe (97-225), Plac Kościuszki 6. Z Administratorem można się kontaktować listownie na adres: 97-225 Ujazd, Plac Kościuszki 6, przez adres e-mailowy: umujazd@ujazd.com.pl oraz telefonicznie pod numerem: (44) 719-21-29.</w:t>
      </w:r>
    </w:p>
    <w:p w:rsidR="00695B74" w:rsidRPr="00760A73" w:rsidRDefault="00695B74" w:rsidP="00760A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14"/>
          <w:szCs w:val="14"/>
        </w:rPr>
      </w:pPr>
      <w:r w:rsidRPr="00760A73">
        <w:rPr>
          <w:rFonts w:ascii="Arial" w:hAnsi="Arial" w:cs="Arial"/>
          <w:sz w:val="14"/>
          <w:szCs w:val="14"/>
        </w:rPr>
        <w:t>Administrator wyznaczył inspektora ochrony danych, z którym może się Pan/Pani kontaktować w sprawach związanych z ochroną danych osobowych pod numerem telefonu: (44) 719-21-29, poprzez e-mail: iod@ujazd.com.pl lub listownie na adres siedziby Administratora.</w:t>
      </w:r>
    </w:p>
    <w:p w:rsidR="00695B74" w:rsidRPr="00760A73" w:rsidRDefault="00695B74" w:rsidP="00760A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60A73">
        <w:rPr>
          <w:rFonts w:ascii="Arial" w:hAnsi="Arial" w:cs="Arial"/>
          <w:sz w:val="14"/>
          <w:szCs w:val="14"/>
        </w:rPr>
        <w:t>Państwa dane osobowe przetwarzane będą w celu przeprowadzenia konsultacji społecznych z mieszkańcami związanych z opracowywaniem Strategii Rozwoju Gminy Budziszewice na lata 2024-2030., zgodnie z prawem i zapisami zawartymi w art. 6 ust. 1 lit. e RODO (przetwarzanie jest niezbędne do wykonania zadania realizowanego w interesie publicznym), a następnie do wypełnienia obowiązku archiwizacji dokumentów, wynikającego z ustawy z dnia 14 lipca 1983 r. o narodowym zasobie archiwalnym i archiwach.</w:t>
      </w:r>
    </w:p>
    <w:p w:rsidR="00695B74" w:rsidRPr="00760A73" w:rsidRDefault="00695B74" w:rsidP="00760A73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4"/>
          <w:szCs w:val="14"/>
        </w:rPr>
      </w:pPr>
      <w:r w:rsidRPr="00760A73">
        <w:rPr>
          <w:rFonts w:ascii="Arial" w:hAnsi="Arial" w:cs="Arial"/>
          <w:sz w:val="14"/>
          <w:szCs w:val="14"/>
        </w:rPr>
        <w:t>Odbiorcami Państwa danych osobowych będą wyłącznie podmioty uprawnione do ich otrzymania na podstawie obowiązujących przepisów prawa oraz podmioty, które przetwarzają Państwa dane osobowe w imieniu Administratora na podstawie zawartej umowy powierzenia przetwarzania danych osobowych.</w:t>
      </w:r>
    </w:p>
    <w:p w:rsidR="00695B74" w:rsidRPr="00760A73" w:rsidRDefault="00695B74" w:rsidP="00760A73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14"/>
          <w:szCs w:val="14"/>
        </w:rPr>
      </w:pPr>
      <w:r w:rsidRPr="00760A73">
        <w:rPr>
          <w:rFonts w:ascii="Arial" w:hAnsi="Arial" w:cs="Arial"/>
          <w:sz w:val="14"/>
          <w:szCs w:val="14"/>
        </w:rPr>
        <w:t>Państwa dane nie będą przekazywane do państw trzecich.</w:t>
      </w:r>
    </w:p>
    <w:p w:rsidR="00695B74" w:rsidRPr="00760A73" w:rsidRDefault="00695B74" w:rsidP="00760A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60A73">
        <w:rPr>
          <w:rFonts w:ascii="Arial" w:hAnsi="Arial" w:cs="Arial"/>
          <w:sz w:val="14"/>
          <w:szCs w:val="14"/>
        </w:rPr>
        <w:t>Pana/Pani dane osobowe przechowywane przez okres niezbędny do realizacji powyższych celów przetwarzania, zgodnie z powszechnie obowiązującymi przepisami prawa.</w:t>
      </w:r>
    </w:p>
    <w:p w:rsidR="00695B74" w:rsidRPr="00760A73" w:rsidRDefault="00695B74" w:rsidP="00760A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60A73">
        <w:rPr>
          <w:rFonts w:ascii="Arial" w:hAnsi="Arial" w:cs="Arial"/>
          <w:sz w:val="14"/>
          <w:szCs w:val="14"/>
        </w:rPr>
        <w:t>W związku z przetwarzaniem danych osobowych przysługuje Panu/Pani prawo do:</w:t>
      </w:r>
    </w:p>
    <w:p w:rsidR="00695B74" w:rsidRPr="00760A73" w:rsidRDefault="00695B74" w:rsidP="00760A7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/>
        <w:jc w:val="both"/>
        <w:rPr>
          <w:rFonts w:ascii="Arial" w:eastAsia="Calibri" w:hAnsi="Arial" w:cs="Arial"/>
          <w:sz w:val="14"/>
          <w:szCs w:val="14"/>
        </w:rPr>
      </w:pPr>
      <w:r w:rsidRPr="00760A73">
        <w:rPr>
          <w:rFonts w:ascii="Arial" w:eastAsia="Calibri" w:hAnsi="Arial" w:cs="Arial"/>
          <w:sz w:val="14"/>
          <w:szCs w:val="14"/>
        </w:rPr>
        <w:t>dostępu do swoich danych oraz otrzymania ich kopii (zgodnie z zapisami art. 15 RODO),</w:t>
      </w:r>
    </w:p>
    <w:p w:rsidR="00695B74" w:rsidRPr="00760A73" w:rsidRDefault="00695B74" w:rsidP="00760A7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/>
        <w:jc w:val="both"/>
        <w:rPr>
          <w:rFonts w:ascii="Arial" w:eastAsia="Calibri" w:hAnsi="Arial" w:cs="Arial"/>
          <w:sz w:val="14"/>
          <w:szCs w:val="14"/>
        </w:rPr>
      </w:pPr>
      <w:r w:rsidRPr="00760A73">
        <w:rPr>
          <w:rFonts w:ascii="Arial" w:eastAsia="Calibri" w:hAnsi="Arial" w:cs="Arial"/>
          <w:sz w:val="14"/>
          <w:szCs w:val="14"/>
        </w:rPr>
        <w:t>sprostowania (poprawiania) swoich danych (zgodnie z art. 16 RODO),</w:t>
      </w:r>
    </w:p>
    <w:p w:rsidR="00695B74" w:rsidRPr="00760A73" w:rsidRDefault="00695B74" w:rsidP="00760A7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/>
        <w:jc w:val="both"/>
        <w:rPr>
          <w:rFonts w:ascii="Arial" w:eastAsia="Calibri" w:hAnsi="Arial" w:cs="Arial"/>
          <w:sz w:val="14"/>
          <w:szCs w:val="14"/>
        </w:rPr>
      </w:pPr>
      <w:r w:rsidRPr="00760A73">
        <w:rPr>
          <w:rFonts w:ascii="Arial" w:eastAsia="Calibri" w:hAnsi="Arial" w:cs="Arial"/>
          <w:sz w:val="14"/>
          <w:szCs w:val="14"/>
        </w:rPr>
        <w:t>ograniczenia przetwarzania danych (zgodnie z art. 18 RODO),</w:t>
      </w:r>
    </w:p>
    <w:p w:rsidR="00695B74" w:rsidRPr="00760A73" w:rsidRDefault="00695B74" w:rsidP="00760A7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709" w:hanging="357"/>
        <w:jc w:val="both"/>
        <w:rPr>
          <w:rFonts w:ascii="Arial" w:eastAsia="Calibri" w:hAnsi="Arial" w:cs="Arial"/>
          <w:sz w:val="14"/>
          <w:szCs w:val="14"/>
        </w:rPr>
      </w:pPr>
      <w:r w:rsidRPr="00760A73">
        <w:rPr>
          <w:rFonts w:ascii="Arial" w:eastAsia="Calibri" w:hAnsi="Arial" w:cs="Arial"/>
          <w:sz w:val="14"/>
          <w:szCs w:val="14"/>
        </w:rPr>
        <w:t>wniesienia sprzeciwu wobec przetwarzania danych (zgodnie z art. 21 RODO).</w:t>
      </w:r>
    </w:p>
    <w:p w:rsidR="00695B74" w:rsidRPr="00760A73" w:rsidRDefault="00695B74" w:rsidP="00760A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60A73">
        <w:rPr>
          <w:rFonts w:ascii="Arial" w:hAnsi="Arial" w:cs="Arial"/>
          <w:sz w:val="14"/>
          <w:szCs w:val="14"/>
        </w:rPr>
        <w:t>Przysługuje Panu/Pani prawo wniesienia skargi do organu nadzorczego, tj. Prezesa Urzędu Ochrony Danych Osobowych na adres: ul. Stawki 2, 00-193 Warszawa.</w:t>
      </w:r>
    </w:p>
    <w:p w:rsidR="00695B74" w:rsidRPr="00760A73" w:rsidRDefault="00695B74" w:rsidP="00760A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4"/>
          <w:szCs w:val="14"/>
        </w:rPr>
      </w:pPr>
      <w:r w:rsidRPr="00760A73">
        <w:rPr>
          <w:rFonts w:ascii="Arial" w:hAnsi="Arial" w:cs="Arial"/>
          <w:sz w:val="14"/>
          <w:szCs w:val="14"/>
        </w:rPr>
        <w:t>Podanie przez Państwa danych osobowych jest dobrowolne, jednak niezbędne do realizacji ww. celu przetwarzania. Odmowa podania danych w zakresie wymaganym przez Administratora uniemożliwi wzięcie udziału w konsultacjach społecznych.</w:t>
      </w:r>
    </w:p>
    <w:p w:rsidR="00695B74" w:rsidRPr="00760A73" w:rsidRDefault="00695B74" w:rsidP="00760A7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14"/>
          <w:szCs w:val="14"/>
        </w:rPr>
      </w:pPr>
      <w:r w:rsidRPr="00760A73">
        <w:rPr>
          <w:rFonts w:ascii="Arial" w:hAnsi="Arial" w:cs="Arial"/>
          <w:sz w:val="14"/>
          <w:szCs w:val="14"/>
        </w:rPr>
        <w:t>Pana/Pani dane nie będą poddawane zautomatyzowanemu podejmowaniu decyzji, w tym profilowaniu.</w:t>
      </w:r>
    </w:p>
    <w:p w:rsidR="0027256A" w:rsidRPr="00760A73" w:rsidRDefault="0027256A" w:rsidP="00226523">
      <w:pPr>
        <w:rPr>
          <w:sz w:val="14"/>
          <w:szCs w:val="14"/>
        </w:rPr>
      </w:pPr>
    </w:p>
    <w:sectPr w:rsidR="0027256A" w:rsidRPr="00760A73" w:rsidSect="0084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E2D" w:rsidRDefault="00710E2D" w:rsidP="002247AE">
      <w:pPr>
        <w:spacing w:after="0" w:line="240" w:lineRule="auto"/>
      </w:pPr>
      <w:r>
        <w:separator/>
      </w:r>
    </w:p>
  </w:endnote>
  <w:endnote w:type="continuationSeparator" w:id="0">
    <w:p w:rsidR="00710E2D" w:rsidRDefault="00710E2D" w:rsidP="0022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E2D" w:rsidRDefault="00710E2D" w:rsidP="002247AE">
      <w:pPr>
        <w:spacing w:after="0" w:line="240" w:lineRule="auto"/>
      </w:pPr>
      <w:r>
        <w:separator/>
      </w:r>
    </w:p>
  </w:footnote>
  <w:footnote w:type="continuationSeparator" w:id="0">
    <w:p w:rsidR="00710E2D" w:rsidRDefault="00710E2D" w:rsidP="00224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7B7D"/>
    <w:multiLevelType w:val="hybridMultilevel"/>
    <w:tmpl w:val="919809DE"/>
    <w:lvl w:ilvl="0" w:tplc="E330363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A54E02"/>
    <w:multiLevelType w:val="hybridMultilevel"/>
    <w:tmpl w:val="24F651DC"/>
    <w:lvl w:ilvl="0" w:tplc="F26C9DA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554"/>
    <w:rsid w:val="000F06A3"/>
    <w:rsid w:val="000F3920"/>
    <w:rsid w:val="001737F7"/>
    <w:rsid w:val="002247AE"/>
    <w:rsid w:val="00226523"/>
    <w:rsid w:val="0027256A"/>
    <w:rsid w:val="00291997"/>
    <w:rsid w:val="002B478B"/>
    <w:rsid w:val="002D58EC"/>
    <w:rsid w:val="00322C63"/>
    <w:rsid w:val="00325E16"/>
    <w:rsid w:val="003E54B4"/>
    <w:rsid w:val="00452215"/>
    <w:rsid w:val="004568CA"/>
    <w:rsid w:val="004D6A46"/>
    <w:rsid w:val="00542554"/>
    <w:rsid w:val="00564AF2"/>
    <w:rsid w:val="005C1EA4"/>
    <w:rsid w:val="005C442A"/>
    <w:rsid w:val="00666CC2"/>
    <w:rsid w:val="00667F35"/>
    <w:rsid w:val="00695B74"/>
    <w:rsid w:val="00710E2D"/>
    <w:rsid w:val="00726FF6"/>
    <w:rsid w:val="00760A73"/>
    <w:rsid w:val="007F209A"/>
    <w:rsid w:val="0080313C"/>
    <w:rsid w:val="00832318"/>
    <w:rsid w:val="008445F8"/>
    <w:rsid w:val="00907396"/>
    <w:rsid w:val="00921CC2"/>
    <w:rsid w:val="009F5D61"/>
    <w:rsid w:val="00A05F6F"/>
    <w:rsid w:val="00B41759"/>
    <w:rsid w:val="00BE2112"/>
    <w:rsid w:val="00C47F59"/>
    <w:rsid w:val="00C50F76"/>
    <w:rsid w:val="00D4509F"/>
    <w:rsid w:val="00D82333"/>
    <w:rsid w:val="00E02CD0"/>
    <w:rsid w:val="00E423E9"/>
    <w:rsid w:val="00E576B2"/>
    <w:rsid w:val="00E62DAE"/>
    <w:rsid w:val="00E6450B"/>
    <w:rsid w:val="00EF49EC"/>
    <w:rsid w:val="00EF5737"/>
    <w:rsid w:val="00F84A90"/>
    <w:rsid w:val="00FD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C1EA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1EA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47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7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47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6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3753-23BC-4BA5-8D7C-5E1B9145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Starke</dc:creator>
  <cp:lastModifiedBy>Alina Jarecka</cp:lastModifiedBy>
  <cp:revision>2</cp:revision>
  <cp:lastPrinted>2023-03-17T10:28:00Z</cp:lastPrinted>
  <dcterms:created xsi:type="dcterms:W3CDTF">2024-11-12T14:30:00Z</dcterms:created>
  <dcterms:modified xsi:type="dcterms:W3CDTF">2024-11-12T14:30:00Z</dcterms:modified>
</cp:coreProperties>
</file>